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729"/>
        <w:tblW w:w="1858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1511"/>
        <w:gridCol w:w="2364"/>
        <w:gridCol w:w="1842"/>
        <w:gridCol w:w="1560"/>
        <w:gridCol w:w="6022"/>
        <w:gridCol w:w="3643"/>
      </w:tblGrid>
      <w:tr w:rsidR="00A95D8C" w:rsidRPr="00A95D8C" w:rsidTr="00A95D8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before="150" w:after="150" w:line="240" w:lineRule="auto"/>
              <w:outlineLvl w:val="3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5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before="150" w:after="150" w:line="240" w:lineRule="auto"/>
              <w:outlineLvl w:val="3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Designation</w:t>
            </w:r>
          </w:p>
        </w:tc>
        <w:tc>
          <w:tcPr>
            <w:tcW w:w="236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before="150" w:after="150" w:line="240" w:lineRule="auto"/>
              <w:outlineLvl w:val="3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Date of Appointment or Re-appointment</w:t>
            </w:r>
          </w:p>
        </w:tc>
        <w:tc>
          <w:tcPr>
            <w:tcW w:w="18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before="150" w:after="150" w:line="240" w:lineRule="auto"/>
              <w:outlineLvl w:val="3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Term of Office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before="150" w:after="150" w:line="240" w:lineRule="auto"/>
              <w:outlineLvl w:val="3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Specific Role</w:t>
            </w:r>
          </w:p>
        </w:tc>
        <w:tc>
          <w:tcPr>
            <w:tcW w:w="602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Default="00A95D8C" w:rsidP="00A95D8C">
            <w:pPr>
              <w:spacing w:before="150" w:after="150" w:line="240" w:lineRule="auto"/>
              <w:outlineLvl w:val="3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Relevant Business</w:t>
            </w:r>
          </w:p>
          <w:p w:rsidR="00A95D8C" w:rsidRPr="00A95D8C" w:rsidRDefault="00A95D8C" w:rsidP="00A95D8C">
            <w:pPr>
              <w:spacing w:before="150" w:after="150" w:line="240" w:lineRule="auto"/>
              <w:outlineLvl w:val="3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A95D8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PecuniaryInterests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before="150" w:after="150" w:line="240" w:lineRule="auto"/>
              <w:outlineLvl w:val="3"/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  <w:t>Attendance Record (Past 12months)</w:t>
            </w:r>
          </w:p>
        </w:tc>
      </w:tr>
      <w:tr w:rsidR="00A95D8C" w:rsidRPr="00A95D8C" w:rsidTr="00A95D8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Carole Spruce</w:t>
            </w:r>
          </w:p>
        </w:tc>
        <w:tc>
          <w:tcPr>
            <w:tcW w:w="15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Principal</w:t>
            </w:r>
          </w:p>
        </w:tc>
        <w:tc>
          <w:tcPr>
            <w:tcW w:w="236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01.01.02</w:t>
            </w:r>
          </w:p>
        </w:tc>
        <w:tc>
          <w:tcPr>
            <w:tcW w:w="18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Principal</w:t>
            </w:r>
          </w:p>
        </w:tc>
        <w:tc>
          <w:tcPr>
            <w:tcW w:w="602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100%</w:t>
            </w:r>
          </w:p>
        </w:tc>
      </w:tr>
      <w:tr w:rsidR="00A95D8C" w:rsidRPr="00A95D8C" w:rsidTr="00A95D8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Michelle Steeper</w:t>
            </w:r>
          </w:p>
        </w:tc>
        <w:tc>
          <w:tcPr>
            <w:tcW w:w="15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Michelle Steeper</w:t>
            </w:r>
          </w:p>
        </w:tc>
        <w:tc>
          <w:tcPr>
            <w:tcW w:w="236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01.04.14</w:t>
            </w:r>
          </w:p>
        </w:tc>
        <w:tc>
          <w:tcPr>
            <w:tcW w:w="18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Vice Principal</w:t>
            </w:r>
          </w:p>
        </w:tc>
        <w:tc>
          <w:tcPr>
            <w:tcW w:w="602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100%</w:t>
            </w:r>
          </w:p>
        </w:tc>
      </w:tr>
      <w:tr w:rsidR="00A95D8C" w:rsidRPr="00A95D8C" w:rsidTr="00A95D8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Mark Thompson</w:t>
            </w:r>
          </w:p>
        </w:tc>
        <w:tc>
          <w:tcPr>
            <w:tcW w:w="15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Parent</w:t>
            </w:r>
          </w:p>
        </w:tc>
        <w:tc>
          <w:tcPr>
            <w:tcW w:w="236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03.02.17</w:t>
            </w:r>
          </w:p>
        </w:tc>
        <w:tc>
          <w:tcPr>
            <w:tcW w:w="18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4 Years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  <w:tc>
          <w:tcPr>
            <w:tcW w:w="602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100%</w:t>
            </w:r>
          </w:p>
        </w:tc>
      </w:tr>
      <w:tr w:rsidR="00A95D8C" w:rsidRPr="00A95D8C" w:rsidTr="00A95D8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Robert Pritchard</w:t>
            </w:r>
          </w:p>
        </w:tc>
        <w:tc>
          <w:tcPr>
            <w:tcW w:w="15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Parent</w:t>
            </w:r>
          </w:p>
        </w:tc>
        <w:tc>
          <w:tcPr>
            <w:tcW w:w="236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01.04.14</w:t>
            </w:r>
          </w:p>
        </w:tc>
        <w:tc>
          <w:tcPr>
            <w:tcW w:w="18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4 Years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Vice Chair</w:t>
            </w:r>
          </w:p>
        </w:tc>
        <w:tc>
          <w:tcPr>
            <w:tcW w:w="602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Sourcefour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100%</w:t>
            </w:r>
          </w:p>
        </w:tc>
      </w:tr>
      <w:tr w:rsidR="00A95D8C" w:rsidRPr="00A95D8C" w:rsidTr="00A95D8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Matt Holness</w:t>
            </w:r>
          </w:p>
        </w:tc>
        <w:tc>
          <w:tcPr>
            <w:tcW w:w="15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Parent</w:t>
            </w:r>
          </w:p>
        </w:tc>
        <w:tc>
          <w:tcPr>
            <w:tcW w:w="236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03.02.17</w:t>
            </w:r>
          </w:p>
        </w:tc>
        <w:tc>
          <w:tcPr>
            <w:tcW w:w="18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4 Years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Safeguarding</w:t>
            </w:r>
          </w:p>
        </w:tc>
        <w:tc>
          <w:tcPr>
            <w:tcW w:w="602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100%</w:t>
            </w:r>
          </w:p>
        </w:tc>
      </w:tr>
      <w:tr w:rsidR="00A95D8C" w:rsidRPr="00A95D8C" w:rsidTr="00A95D8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Claire Ward</w:t>
            </w:r>
          </w:p>
        </w:tc>
        <w:tc>
          <w:tcPr>
            <w:tcW w:w="15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Parent</w:t>
            </w:r>
          </w:p>
        </w:tc>
        <w:tc>
          <w:tcPr>
            <w:tcW w:w="236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15.01.18</w:t>
            </w:r>
          </w:p>
        </w:tc>
        <w:tc>
          <w:tcPr>
            <w:tcW w:w="18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4 Years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-</w:t>
            </w:r>
          </w:p>
        </w:tc>
        <w:tc>
          <w:tcPr>
            <w:tcW w:w="602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5D8C" w:rsidRPr="00A95D8C" w:rsidRDefault="00A95D8C" w:rsidP="00A95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95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100%</w:t>
            </w:r>
          </w:p>
        </w:tc>
      </w:tr>
    </w:tbl>
    <w:p w:rsidR="00A95D8C" w:rsidRPr="00A95D8C" w:rsidRDefault="00A95D8C" w:rsidP="00A95D8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 w:rsidRPr="00A95D8C">
        <w:rPr>
          <w:rFonts w:ascii="Arial" w:eastAsia="Times New Roman" w:hAnsi="Arial" w:cs="Arial"/>
          <w:color w:val="222222"/>
          <w:sz w:val="32"/>
          <w:szCs w:val="32"/>
          <w:lang w:eastAsia="en-GB"/>
        </w:rPr>
        <w:t>Governing Body 2018</w:t>
      </w:r>
    </w:p>
    <w:p w:rsidR="00A95D8C" w:rsidRPr="00A95D8C" w:rsidRDefault="00A95D8C" w:rsidP="00A95D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A95D8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:rsidR="00095A43" w:rsidRDefault="00095A43">
      <w:bookmarkStart w:id="0" w:name="_GoBack"/>
      <w:bookmarkEnd w:id="0"/>
    </w:p>
    <w:sectPr w:rsidR="00095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C"/>
    <w:rsid w:val="00095A43"/>
    <w:rsid w:val="00A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134A"/>
  <w15:chartTrackingRefBased/>
  <w15:docId w15:val="{0260920D-344C-4859-90C0-0CFD61B2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Spruce, Carole</dc:creator>
  <cp:keywords/>
  <dc:description/>
  <cp:lastModifiedBy>Spruce, Carole</cp:lastModifiedBy>
  <cp:revision>1</cp:revision>
  <dcterms:created xsi:type="dcterms:W3CDTF">2019-10-28T18:46:00Z</dcterms:created>
  <dcterms:modified xsi:type="dcterms:W3CDTF">2019-10-28T18:49:00Z</dcterms:modified>
</cp:coreProperties>
</file>